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20" w:rsidRDefault="00084B20">
      <w:r w:rsidRPr="00084B20">
        <w:rPr>
          <w:rFonts w:ascii="Times New Roman" w:hAnsi="Times New Roman" w:cs="Times New Roman"/>
          <w:b/>
          <w:sz w:val="28"/>
          <w:szCs w:val="28"/>
        </w:rPr>
        <w:t>Оборудование экспериментального центра</w:t>
      </w:r>
      <w:r>
        <w:rPr>
          <w:noProof/>
          <w:lang w:eastAsia="ru-RU"/>
        </w:rPr>
        <w:drawing>
          <wp:inline distT="0" distB="0" distL="0" distR="0">
            <wp:extent cx="40671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84B20" w:rsidRPr="00084B20" w:rsidRDefault="00084B2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bookmarkStart w:id="0" w:name="_GoBack"/>
      <w:r w:rsidRPr="00084B20">
        <w:rPr>
          <w:rFonts w:ascii="Times New Roman" w:hAnsi="Times New Roman" w:cs="Times New Roman"/>
          <w:b/>
          <w:sz w:val="28"/>
          <w:szCs w:val="28"/>
        </w:rPr>
        <w:t>Схемы проведения опытов, составленные совместно с детьми</w:t>
      </w:r>
      <w:bookmarkEnd w:id="0"/>
    </w:p>
    <w:p w:rsidR="00A23AF5" w:rsidRDefault="00084B20">
      <w:r>
        <w:rPr>
          <w:noProof/>
          <w:lang w:eastAsia="ru-RU"/>
        </w:rPr>
        <w:drawing>
          <wp:inline distT="0" distB="0" distL="0" distR="0">
            <wp:extent cx="339090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7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0" t="11144" r="11242" b="10264"/>
                    <a:stretch/>
                  </pic:blipFill>
                  <pic:spPr bwMode="auto">
                    <a:xfrm>
                      <a:off x="0" y="0"/>
                      <a:ext cx="3394216" cy="371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0"/>
    <w:rsid w:val="00084B20"/>
    <w:rsid w:val="00A2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мацко</cp:lastModifiedBy>
  <cp:revision>1</cp:revision>
  <dcterms:created xsi:type="dcterms:W3CDTF">2016-01-21T16:49:00Z</dcterms:created>
  <dcterms:modified xsi:type="dcterms:W3CDTF">2016-01-21T16:54:00Z</dcterms:modified>
</cp:coreProperties>
</file>